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15" w:rsidRDefault="00696015" w:rsidP="006960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OBEC JARPICE</w:t>
      </w:r>
    </w:p>
    <w:p w:rsidR="00696015" w:rsidRDefault="00696015" w:rsidP="00696015">
      <w:pPr>
        <w:pStyle w:val="Zkladntext"/>
        <w:spacing w:after="0"/>
        <w:jc w:val="center"/>
        <w:rPr>
          <w:b/>
          <w:sz w:val="32"/>
        </w:rPr>
      </w:pPr>
    </w:p>
    <w:p w:rsidR="00696015" w:rsidRDefault="00696015" w:rsidP="00696015">
      <w:pPr>
        <w:pStyle w:val="Zkladntext"/>
        <w:spacing w:after="0"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742950" cy="742950"/>
            <wp:effectExtent l="0" t="0" r="0" b="0"/>
            <wp:docPr id="2" name="Obrázek 2" descr="C:\Users\uzivatel\Desktop\Záchrana\A-POTŘEBNÉ DO 2015\2015\ÚŘAD\ZNAK\AKTUALNI\Jarpice-ZNA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Desktop\Záchrana\A-POTŘEBNÉ DO 2015\2015\ÚŘAD\ZNAK\AKTUALNI\Jarpice-ZNAK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015" w:rsidRDefault="00696015" w:rsidP="00696015">
      <w:pPr>
        <w:pStyle w:val="NormlnIMP"/>
        <w:spacing w:line="240" w:lineRule="auto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Obecně závazná vyhláška</w:t>
      </w:r>
    </w:p>
    <w:p w:rsidR="00696015" w:rsidRDefault="00696015" w:rsidP="00696015">
      <w:pPr>
        <w:pStyle w:val="NormlnIMP"/>
        <w:spacing w:line="240" w:lineRule="auto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obce Jarpice č. 1/2017</w:t>
      </w:r>
    </w:p>
    <w:p w:rsidR="00696015" w:rsidRDefault="00696015" w:rsidP="00696015">
      <w:pPr>
        <w:pStyle w:val="NormlnIMP"/>
        <w:spacing w:line="240" w:lineRule="auto"/>
        <w:jc w:val="center"/>
        <w:rPr>
          <w:b/>
          <w:color w:val="000000"/>
          <w:sz w:val="32"/>
        </w:rPr>
      </w:pPr>
    </w:p>
    <w:p w:rsidR="00696015" w:rsidRDefault="00696015" w:rsidP="00696015">
      <w:pPr>
        <w:pStyle w:val="NormlnIMP"/>
        <w:spacing w:line="24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o stanovení systému shromažďování, sběru, přepravy, třídění, využívání </w:t>
      </w:r>
    </w:p>
    <w:p w:rsidR="00696015" w:rsidRDefault="00696015" w:rsidP="00696015">
      <w:pPr>
        <w:pStyle w:val="NormlnIMP"/>
        <w:spacing w:line="24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a odstraňování komunálních odpadů a nakládání se stavebním odpadem na území obce Jarpice</w:t>
      </w:r>
    </w:p>
    <w:p w:rsidR="009E1856" w:rsidRPr="00FB6AE5" w:rsidRDefault="009E1856" w:rsidP="009E1856">
      <w:pPr>
        <w:rPr>
          <w:rFonts w:ascii="Arial" w:hAnsi="Arial" w:cs="Arial"/>
          <w:b/>
          <w:sz w:val="22"/>
          <w:szCs w:val="22"/>
          <w:u w:val="single"/>
        </w:rPr>
      </w:pPr>
    </w:p>
    <w:p w:rsidR="009E1856" w:rsidRPr="00FB6AE5" w:rsidRDefault="009E1856" w:rsidP="009E1856">
      <w:pPr>
        <w:jc w:val="both"/>
        <w:rPr>
          <w:rFonts w:ascii="Arial" w:hAnsi="Arial" w:cs="Arial"/>
          <w:sz w:val="22"/>
          <w:szCs w:val="22"/>
        </w:rPr>
      </w:pPr>
    </w:p>
    <w:p w:rsidR="009E1856" w:rsidRPr="00553B78" w:rsidRDefault="009E1856" w:rsidP="009E1856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Jarpice </w:t>
      </w:r>
      <w:r w:rsidRPr="00FB6AE5">
        <w:rPr>
          <w:rFonts w:ascii="Arial" w:hAnsi="Arial" w:cs="Arial"/>
          <w:sz w:val="22"/>
          <w:szCs w:val="22"/>
        </w:rPr>
        <w:t xml:space="preserve">se na svém zasedání dne </w:t>
      </w:r>
      <w:proofErr w:type="gramStart"/>
      <w:r>
        <w:rPr>
          <w:rFonts w:ascii="Arial" w:hAnsi="Arial" w:cs="Arial"/>
          <w:sz w:val="22"/>
          <w:szCs w:val="22"/>
        </w:rPr>
        <w:t>4.10.2017</w:t>
      </w:r>
      <w:proofErr w:type="gramEnd"/>
      <w:r w:rsidRPr="00FB6AE5">
        <w:rPr>
          <w:rFonts w:ascii="Arial" w:hAnsi="Arial" w:cs="Arial"/>
          <w:sz w:val="22"/>
          <w:szCs w:val="22"/>
        </w:rPr>
        <w:t xml:space="preserve">  usnesením č. </w:t>
      </w:r>
      <w:r>
        <w:rPr>
          <w:rFonts w:ascii="Arial" w:hAnsi="Arial" w:cs="Arial"/>
          <w:sz w:val="22"/>
          <w:szCs w:val="22"/>
        </w:rPr>
        <w:t xml:space="preserve">5 </w:t>
      </w:r>
      <w:r w:rsidRPr="00FB6AE5">
        <w:rPr>
          <w:rFonts w:ascii="Arial" w:hAnsi="Arial" w:cs="Arial"/>
          <w:sz w:val="22"/>
          <w:szCs w:val="22"/>
        </w:rPr>
        <w:t>usneslo vydat na základě § 17 odst. 2 zákona č.</w:t>
      </w:r>
      <w:r>
        <w:rPr>
          <w:rFonts w:ascii="Arial" w:hAnsi="Arial" w:cs="Arial"/>
          <w:sz w:val="22"/>
          <w:szCs w:val="22"/>
        </w:rPr>
        <w:t xml:space="preserve"> </w:t>
      </w:r>
      <w:r w:rsidRPr="00FB6AE5">
        <w:rPr>
          <w:rFonts w:ascii="Arial" w:hAnsi="Arial" w:cs="Arial"/>
          <w:sz w:val="22"/>
          <w:szCs w:val="22"/>
        </w:rPr>
        <w:t>185/2001 Sb., o odpadech a o změně některých dalších zákonů, ve znění pozdějších předpisů, a v souladu s § 10 písm. d) a § 84 odst. 2 písm. h) zákona č.</w:t>
      </w:r>
      <w:r>
        <w:rPr>
          <w:rFonts w:ascii="Arial" w:hAnsi="Arial" w:cs="Arial"/>
          <w:sz w:val="22"/>
          <w:szCs w:val="22"/>
        </w:rPr>
        <w:t xml:space="preserve"> </w:t>
      </w:r>
      <w:r w:rsidRPr="00FB6AE5">
        <w:rPr>
          <w:rFonts w:ascii="Arial" w:hAnsi="Arial" w:cs="Arial"/>
          <w:sz w:val="22"/>
          <w:szCs w:val="22"/>
        </w:rPr>
        <w:t>128/2000 Sb., o obcích (obecní zřízení</w:t>
      </w:r>
      <w:r>
        <w:rPr>
          <w:rFonts w:ascii="Arial" w:hAnsi="Arial" w:cs="Arial"/>
          <w:sz w:val="22"/>
          <w:szCs w:val="22"/>
        </w:rPr>
        <w:t>), ve znění pozdějších předpisů</w:t>
      </w:r>
      <w:r w:rsidRPr="00FB6AE5">
        <w:rPr>
          <w:rFonts w:ascii="Arial" w:hAnsi="Arial" w:cs="Arial"/>
          <w:sz w:val="22"/>
          <w:szCs w:val="22"/>
        </w:rPr>
        <w:t>, tuto obecně závaznou vyhlášku:</w:t>
      </w:r>
    </w:p>
    <w:p w:rsidR="009E1856" w:rsidRPr="00FB6AE5" w:rsidRDefault="009E1856" w:rsidP="009E1856">
      <w:pPr>
        <w:jc w:val="center"/>
        <w:rPr>
          <w:rFonts w:ascii="Arial" w:hAnsi="Arial" w:cs="Arial"/>
          <w:b/>
          <w:sz w:val="22"/>
          <w:szCs w:val="22"/>
        </w:rPr>
      </w:pPr>
    </w:p>
    <w:p w:rsidR="009E1856" w:rsidRPr="00FB6AE5" w:rsidRDefault="009E1856" w:rsidP="009E1856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1</w:t>
      </w:r>
    </w:p>
    <w:p w:rsidR="009E1856" w:rsidRPr="00FB6AE5" w:rsidRDefault="009E1856" w:rsidP="009E1856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:rsidR="009E1856" w:rsidRPr="00FB6AE5" w:rsidRDefault="009E1856" w:rsidP="009E185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E1856" w:rsidRPr="00FB6AE5" w:rsidRDefault="009E1856" w:rsidP="009E185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Tato obecně závazná vyhláška (dále jen „vyhláška“) stanovuje systém shromažďování, sběru, přepravy, třídění, využívání a odstraňování komunálních odpadů vznikajících na území obce </w:t>
      </w:r>
      <w:r>
        <w:rPr>
          <w:rFonts w:ascii="Arial" w:hAnsi="Arial" w:cs="Arial"/>
          <w:sz w:val="22"/>
          <w:szCs w:val="22"/>
        </w:rPr>
        <w:t>Jarpice</w:t>
      </w:r>
      <w:r w:rsidRPr="00FB6AE5">
        <w:rPr>
          <w:rFonts w:ascii="Arial" w:hAnsi="Arial" w:cs="Arial"/>
          <w:sz w:val="22"/>
          <w:szCs w:val="22"/>
        </w:rPr>
        <w:t>, včetně nakládání se stavebním odpadem</w:t>
      </w:r>
      <w:r w:rsidRPr="00FB6AE5">
        <w:rPr>
          <w:rStyle w:val="Znakapoznpodarou"/>
          <w:rFonts w:ascii="Arial" w:hAnsi="Arial" w:cs="Arial"/>
          <w:sz w:val="22"/>
          <w:szCs w:val="22"/>
        </w:rPr>
        <w:footnoteReference w:customMarkFollows="1" w:id="1"/>
        <w:t>1)</w:t>
      </w:r>
      <w:r w:rsidRPr="00FB6AE5">
        <w:rPr>
          <w:rFonts w:ascii="Arial" w:hAnsi="Arial" w:cs="Arial"/>
          <w:sz w:val="22"/>
          <w:szCs w:val="22"/>
        </w:rPr>
        <w:t>.</w:t>
      </w:r>
    </w:p>
    <w:p w:rsidR="009E1856" w:rsidRPr="00FB6AE5" w:rsidRDefault="009E1856" w:rsidP="009E1856">
      <w:pPr>
        <w:jc w:val="center"/>
        <w:rPr>
          <w:rFonts w:ascii="Arial" w:hAnsi="Arial" w:cs="Arial"/>
          <w:sz w:val="22"/>
          <w:szCs w:val="22"/>
        </w:rPr>
      </w:pPr>
    </w:p>
    <w:p w:rsidR="009E1856" w:rsidRPr="00FB6AE5" w:rsidRDefault="009E1856" w:rsidP="009E1856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2</w:t>
      </w:r>
    </w:p>
    <w:p w:rsidR="009E1856" w:rsidRDefault="009E1856" w:rsidP="009E1856">
      <w:pPr>
        <w:jc w:val="center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Třídění komunálního odpadu</w:t>
      </w:r>
    </w:p>
    <w:p w:rsidR="009E1856" w:rsidRDefault="009E1856" w:rsidP="009E1856">
      <w:pPr>
        <w:jc w:val="center"/>
        <w:rPr>
          <w:rFonts w:ascii="Arial" w:hAnsi="Arial" w:cs="Arial"/>
          <w:sz w:val="22"/>
          <w:szCs w:val="22"/>
        </w:rPr>
      </w:pPr>
    </w:p>
    <w:p w:rsidR="009E1856" w:rsidRPr="00FB6AE5" w:rsidRDefault="009E1856" w:rsidP="009E1856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Komunální odpad se třídí na složky:</w:t>
      </w:r>
    </w:p>
    <w:p w:rsidR="009E1856" w:rsidRPr="00FB6AE5" w:rsidRDefault="009E1856" w:rsidP="009E1856">
      <w:pPr>
        <w:rPr>
          <w:rFonts w:ascii="Arial" w:hAnsi="Arial" w:cs="Arial"/>
          <w:i/>
          <w:iCs/>
          <w:sz w:val="22"/>
          <w:szCs w:val="22"/>
        </w:rPr>
      </w:pPr>
    </w:p>
    <w:p w:rsidR="009E1856" w:rsidRPr="00FB6AE5" w:rsidRDefault="009E1856" w:rsidP="009E185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Biologick</w:t>
      </w:r>
      <w:r>
        <w:rPr>
          <w:rFonts w:ascii="Arial" w:hAnsi="Arial" w:cs="Arial"/>
          <w:bCs/>
          <w:i/>
          <w:color w:val="000000"/>
        </w:rPr>
        <w:t>é</w:t>
      </w:r>
      <w:r w:rsidRPr="00FB6AE5">
        <w:rPr>
          <w:rFonts w:ascii="Arial" w:hAnsi="Arial" w:cs="Arial"/>
          <w:bCs/>
          <w:i/>
          <w:color w:val="000000"/>
        </w:rPr>
        <w:t xml:space="preserve"> odpady </w:t>
      </w:r>
    </w:p>
    <w:p w:rsidR="009E1856" w:rsidRPr="00FB6AE5" w:rsidRDefault="009E1856" w:rsidP="009E1856">
      <w:pPr>
        <w:pStyle w:val="Odstavecseseznamem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Papír,</w:t>
      </w:r>
    </w:p>
    <w:p w:rsidR="009E1856" w:rsidRPr="00FB6AE5" w:rsidRDefault="009E1856" w:rsidP="009E1856">
      <w:pPr>
        <w:pStyle w:val="Odstavecseseznamem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Plasty včetně PET lahví,</w:t>
      </w:r>
    </w:p>
    <w:p w:rsidR="009E1856" w:rsidRPr="00FB6AE5" w:rsidRDefault="009E1856" w:rsidP="009E185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Sklo,</w:t>
      </w:r>
    </w:p>
    <w:p w:rsidR="009E1856" w:rsidRPr="00FB6AE5" w:rsidRDefault="009E1856" w:rsidP="009E185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Kovy,</w:t>
      </w:r>
    </w:p>
    <w:p w:rsidR="009E1856" w:rsidRDefault="009E1856" w:rsidP="009E1856">
      <w:pPr>
        <w:numPr>
          <w:ilvl w:val="0"/>
          <w:numId w:val="6"/>
        </w:numPr>
        <w:rPr>
          <w:rFonts w:ascii="Arial" w:hAnsi="Arial" w:cs="Arial"/>
          <w:i/>
          <w:iCs/>
          <w:sz w:val="22"/>
          <w:szCs w:val="22"/>
        </w:rPr>
      </w:pPr>
      <w:r w:rsidRPr="00FB6AE5">
        <w:rPr>
          <w:rFonts w:ascii="Arial" w:hAnsi="Arial" w:cs="Arial"/>
          <w:bCs/>
          <w:i/>
          <w:color w:val="000000"/>
          <w:sz w:val="22"/>
          <w:szCs w:val="22"/>
        </w:rPr>
        <w:t>Nebezpečné odpady</w:t>
      </w:r>
      <w:r>
        <w:rPr>
          <w:rFonts w:ascii="Arial" w:hAnsi="Arial" w:cs="Arial"/>
          <w:bCs/>
          <w:i/>
          <w:color w:val="000000"/>
          <w:sz w:val="22"/>
          <w:szCs w:val="22"/>
        </w:rPr>
        <w:t>,</w:t>
      </w:r>
    </w:p>
    <w:p w:rsidR="009E1856" w:rsidRPr="00223F72" w:rsidRDefault="009E1856" w:rsidP="009E1856">
      <w:pPr>
        <w:numPr>
          <w:ilvl w:val="0"/>
          <w:numId w:val="6"/>
        </w:numPr>
        <w:rPr>
          <w:rFonts w:ascii="Arial" w:hAnsi="Arial" w:cs="Arial"/>
          <w:bCs/>
          <w:i/>
          <w:color w:val="000000"/>
          <w:sz w:val="22"/>
          <w:szCs w:val="22"/>
        </w:rPr>
      </w:pPr>
      <w:r w:rsidRPr="00223F72">
        <w:rPr>
          <w:rFonts w:ascii="Arial" w:hAnsi="Arial" w:cs="Arial"/>
          <w:bCs/>
          <w:i/>
          <w:color w:val="000000"/>
          <w:sz w:val="22"/>
          <w:szCs w:val="22"/>
        </w:rPr>
        <w:t>Objemný odpad,</w:t>
      </w:r>
    </w:p>
    <w:p w:rsidR="009E1856" w:rsidRDefault="009E1856" w:rsidP="009E1856">
      <w:pPr>
        <w:numPr>
          <w:ilvl w:val="0"/>
          <w:numId w:val="6"/>
        </w:numPr>
        <w:rPr>
          <w:rFonts w:ascii="Arial" w:hAnsi="Arial" w:cs="Arial"/>
          <w:i/>
          <w:iCs/>
          <w:sz w:val="22"/>
          <w:szCs w:val="22"/>
        </w:rPr>
      </w:pPr>
      <w:r w:rsidRPr="00FB6AE5">
        <w:rPr>
          <w:rFonts w:ascii="Arial" w:hAnsi="Arial" w:cs="Arial"/>
          <w:i/>
          <w:iCs/>
          <w:sz w:val="22"/>
          <w:szCs w:val="22"/>
        </w:rPr>
        <w:t>S</w:t>
      </w:r>
      <w:r>
        <w:rPr>
          <w:rFonts w:ascii="Arial" w:hAnsi="Arial" w:cs="Arial"/>
          <w:i/>
          <w:iCs/>
          <w:sz w:val="22"/>
          <w:szCs w:val="22"/>
        </w:rPr>
        <w:t>měsný komunální odpad.</w:t>
      </w:r>
    </w:p>
    <w:p w:rsidR="009E1856" w:rsidRPr="00431942" w:rsidRDefault="009E1856" w:rsidP="009E1856">
      <w:pPr>
        <w:rPr>
          <w:rFonts w:ascii="Arial" w:hAnsi="Arial" w:cs="Arial"/>
          <w:i/>
          <w:sz w:val="22"/>
          <w:szCs w:val="22"/>
        </w:rPr>
      </w:pPr>
    </w:p>
    <w:p w:rsidR="009E1856" w:rsidRDefault="009E1856" w:rsidP="009E1856">
      <w:pPr>
        <w:pStyle w:val="Zkladntextodsazen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Směsný</w:t>
      </w:r>
      <w:r>
        <w:rPr>
          <w:rFonts w:ascii="Arial" w:hAnsi="Arial" w:cs="Arial"/>
          <w:sz w:val="22"/>
          <w:szCs w:val="22"/>
        </w:rPr>
        <w:t xml:space="preserve">m komunálním </w:t>
      </w:r>
      <w:r w:rsidRPr="00FB6AE5">
        <w:rPr>
          <w:rFonts w:ascii="Arial" w:hAnsi="Arial" w:cs="Arial"/>
          <w:sz w:val="22"/>
          <w:szCs w:val="22"/>
        </w:rPr>
        <w:t>odpad</w:t>
      </w:r>
      <w:r>
        <w:rPr>
          <w:rFonts w:ascii="Arial" w:hAnsi="Arial" w:cs="Arial"/>
          <w:sz w:val="22"/>
          <w:szCs w:val="22"/>
        </w:rPr>
        <w:t>em</w:t>
      </w:r>
      <w:r w:rsidRPr="00FB6A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rozumí</w:t>
      </w:r>
      <w:r w:rsidRPr="00FB6AE5">
        <w:rPr>
          <w:rFonts w:ascii="Arial" w:hAnsi="Arial" w:cs="Arial"/>
          <w:sz w:val="22"/>
          <w:szCs w:val="22"/>
        </w:rPr>
        <w:t xml:space="preserve"> zbylý komunální odpad po st</w:t>
      </w:r>
      <w:r>
        <w:rPr>
          <w:rFonts w:ascii="Arial" w:hAnsi="Arial" w:cs="Arial"/>
          <w:sz w:val="22"/>
          <w:szCs w:val="22"/>
        </w:rPr>
        <w:t xml:space="preserve">anoveném vytřídění podle </w:t>
      </w:r>
      <w:r w:rsidRPr="00FB6AE5">
        <w:rPr>
          <w:rFonts w:ascii="Arial" w:hAnsi="Arial" w:cs="Arial"/>
          <w:sz w:val="22"/>
          <w:szCs w:val="22"/>
        </w:rPr>
        <w:t>odst</w:t>
      </w:r>
      <w:r>
        <w:rPr>
          <w:rFonts w:ascii="Arial" w:hAnsi="Arial" w:cs="Arial"/>
          <w:sz w:val="22"/>
          <w:szCs w:val="22"/>
        </w:rPr>
        <w:t>avce</w:t>
      </w:r>
      <w:r w:rsidRPr="00FB6AE5">
        <w:rPr>
          <w:rFonts w:ascii="Arial" w:hAnsi="Arial" w:cs="Arial"/>
          <w:sz w:val="22"/>
          <w:szCs w:val="22"/>
        </w:rPr>
        <w:t xml:space="preserve"> 1 písm. a), b), c), d), e)</w:t>
      </w:r>
      <w:r>
        <w:rPr>
          <w:rFonts w:ascii="Arial" w:hAnsi="Arial" w:cs="Arial"/>
          <w:sz w:val="22"/>
          <w:szCs w:val="22"/>
        </w:rPr>
        <w:t>,</w:t>
      </w:r>
      <w:r w:rsidRPr="00FB6AE5">
        <w:rPr>
          <w:rFonts w:ascii="Arial" w:hAnsi="Arial" w:cs="Arial"/>
          <w:sz w:val="22"/>
          <w:szCs w:val="22"/>
        </w:rPr>
        <w:t xml:space="preserve"> f)</w:t>
      </w:r>
      <w:r>
        <w:rPr>
          <w:rFonts w:ascii="Arial" w:hAnsi="Arial" w:cs="Arial"/>
          <w:sz w:val="22"/>
          <w:szCs w:val="22"/>
        </w:rPr>
        <w:t xml:space="preserve"> a g)</w:t>
      </w:r>
      <w:r w:rsidRPr="00FB6AE5">
        <w:rPr>
          <w:rFonts w:ascii="Arial" w:hAnsi="Arial" w:cs="Arial"/>
          <w:sz w:val="22"/>
          <w:szCs w:val="22"/>
        </w:rPr>
        <w:t>.</w:t>
      </w:r>
    </w:p>
    <w:p w:rsidR="009E1856" w:rsidRPr="00FB6AE5" w:rsidRDefault="009E1856" w:rsidP="009E1856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:rsidR="009E1856" w:rsidRPr="00FB6AE5" w:rsidRDefault="009E1856" w:rsidP="009E1856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3</w:t>
      </w:r>
    </w:p>
    <w:p w:rsidR="009E1856" w:rsidRPr="00FB6AE5" w:rsidRDefault="009E1856" w:rsidP="009E1856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Shromažďování tříděného odpadu</w:t>
      </w:r>
    </w:p>
    <w:p w:rsidR="009E1856" w:rsidRDefault="009E1856" w:rsidP="009E1856">
      <w:pPr>
        <w:tabs>
          <w:tab w:val="num" w:pos="9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E1856" w:rsidRPr="00FB6AE5" w:rsidRDefault="009E1856" w:rsidP="009E1856">
      <w:pPr>
        <w:numPr>
          <w:ilvl w:val="0"/>
          <w:numId w:val="2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Tříděný odpad je shromažďován do </w:t>
      </w:r>
      <w:r w:rsidRPr="00FB6AE5">
        <w:rPr>
          <w:rFonts w:ascii="Arial" w:hAnsi="Arial" w:cs="Arial"/>
          <w:bCs/>
          <w:sz w:val="22"/>
          <w:szCs w:val="22"/>
        </w:rPr>
        <w:t>zvláštních sběrných nádob.</w:t>
      </w:r>
    </w:p>
    <w:p w:rsidR="009E1856" w:rsidRPr="00FB6AE5" w:rsidRDefault="009E1856" w:rsidP="009E1856">
      <w:pPr>
        <w:rPr>
          <w:rFonts w:ascii="Arial" w:hAnsi="Arial" w:cs="Arial"/>
          <w:sz w:val="22"/>
          <w:szCs w:val="22"/>
        </w:rPr>
      </w:pPr>
    </w:p>
    <w:p w:rsidR="009E1856" w:rsidRPr="00FB6AE5" w:rsidRDefault="009E1856" w:rsidP="009E1856">
      <w:pPr>
        <w:numPr>
          <w:ilvl w:val="0"/>
          <w:numId w:val="2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Zvláštní sběrné nádoby jsou umístěny </w:t>
      </w:r>
      <w:r>
        <w:rPr>
          <w:rFonts w:ascii="Arial" w:hAnsi="Arial" w:cs="Arial"/>
          <w:sz w:val="22"/>
          <w:szCs w:val="22"/>
        </w:rPr>
        <w:t>na těchto stanovištích: na prostranství u transformátoru, u zastávky, u vodárny a u vepřína v Budenicích.</w:t>
      </w:r>
    </w:p>
    <w:p w:rsidR="009E1856" w:rsidRPr="00FB6AE5" w:rsidRDefault="009E1856" w:rsidP="009E1856">
      <w:pPr>
        <w:jc w:val="both"/>
        <w:rPr>
          <w:rFonts w:ascii="Arial" w:hAnsi="Arial" w:cs="Arial"/>
          <w:sz w:val="22"/>
          <w:szCs w:val="22"/>
        </w:rPr>
      </w:pPr>
    </w:p>
    <w:p w:rsidR="009E1856" w:rsidRPr="00FB6AE5" w:rsidRDefault="009E1856" w:rsidP="009E1856">
      <w:pPr>
        <w:pStyle w:val="NormlnIMP"/>
        <w:numPr>
          <w:ilvl w:val="0"/>
          <w:numId w:val="2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Zvláštní sběrné nádoby jsou barevně odlišeny a označeny příslušnými nápisy:</w:t>
      </w:r>
    </w:p>
    <w:p w:rsidR="009E1856" w:rsidRDefault="009E1856" w:rsidP="009E1856">
      <w:pPr>
        <w:jc w:val="both"/>
        <w:rPr>
          <w:rFonts w:ascii="Arial" w:hAnsi="Arial" w:cs="Arial"/>
          <w:sz w:val="22"/>
          <w:szCs w:val="22"/>
        </w:rPr>
      </w:pPr>
    </w:p>
    <w:p w:rsidR="009E1856" w:rsidRPr="00223F72" w:rsidRDefault="009E1856" w:rsidP="009E185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223F72">
        <w:rPr>
          <w:rFonts w:ascii="Arial" w:hAnsi="Arial" w:cs="Arial"/>
          <w:bCs/>
          <w:i/>
          <w:color w:val="000000"/>
        </w:rPr>
        <w:t>Biologick</w:t>
      </w:r>
      <w:r>
        <w:rPr>
          <w:rFonts w:ascii="Arial" w:hAnsi="Arial" w:cs="Arial"/>
          <w:bCs/>
          <w:i/>
          <w:color w:val="000000"/>
        </w:rPr>
        <w:t>é</w:t>
      </w:r>
      <w:r w:rsidRPr="00223F72">
        <w:rPr>
          <w:rFonts w:ascii="Arial" w:hAnsi="Arial" w:cs="Arial"/>
          <w:bCs/>
          <w:i/>
          <w:color w:val="000000"/>
        </w:rPr>
        <w:t xml:space="preserve"> odpady, </w:t>
      </w:r>
      <w:r>
        <w:rPr>
          <w:rFonts w:ascii="Arial" w:hAnsi="Arial" w:cs="Arial"/>
          <w:bCs/>
          <w:i/>
          <w:color w:val="000000"/>
        </w:rPr>
        <w:t xml:space="preserve">na vytyčených částí pozemků </w:t>
      </w:r>
      <w:proofErr w:type="spellStart"/>
      <w:proofErr w:type="gramStart"/>
      <w:r>
        <w:rPr>
          <w:rFonts w:ascii="Arial" w:hAnsi="Arial" w:cs="Arial"/>
          <w:bCs/>
          <w:i/>
          <w:color w:val="000000"/>
        </w:rPr>
        <w:t>p.č</w:t>
      </w:r>
      <w:proofErr w:type="spellEnd"/>
      <w:r>
        <w:rPr>
          <w:rFonts w:ascii="Arial" w:hAnsi="Arial" w:cs="Arial"/>
          <w:bCs/>
          <w:i/>
          <w:color w:val="000000"/>
        </w:rPr>
        <w:t>.</w:t>
      </w:r>
      <w:proofErr w:type="gramEnd"/>
      <w:r>
        <w:rPr>
          <w:rFonts w:ascii="Arial" w:hAnsi="Arial" w:cs="Arial"/>
          <w:bCs/>
          <w:i/>
          <w:color w:val="000000"/>
        </w:rPr>
        <w:t xml:space="preserve"> 660/10 a 418/14 (viz. Přiložená katastrální mapa) </w:t>
      </w:r>
    </w:p>
    <w:p w:rsidR="009E1856" w:rsidRPr="00223F72" w:rsidRDefault="009E1856" w:rsidP="009E185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223F72">
        <w:rPr>
          <w:rFonts w:ascii="Arial" w:hAnsi="Arial" w:cs="Arial"/>
          <w:bCs/>
          <w:i/>
          <w:color w:val="000000"/>
        </w:rPr>
        <w:t xml:space="preserve">Papír, barva </w:t>
      </w:r>
      <w:r>
        <w:rPr>
          <w:rFonts w:ascii="Arial" w:hAnsi="Arial" w:cs="Arial"/>
          <w:bCs/>
          <w:i/>
          <w:color w:val="000000"/>
        </w:rPr>
        <w:t>modrá</w:t>
      </w:r>
      <w:r w:rsidRPr="00223F72">
        <w:rPr>
          <w:rFonts w:ascii="Arial" w:hAnsi="Arial" w:cs="Arial"/>
          <w:bCs/>
          <w:i/>
          <w:color w:val="000000"/>
        </w:rPr>
        <w:t>,</w:t>
      </w:r>
    </w:p>
    <w:p w:rsidR="009E1856" w:rsidRPr="00223F72" w:rsidRDefault="009E1856" w:rsidP="009E185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223F72">
        <w:rPr>
          <w:rFonts w:ascii="Arial" w:hAnsi="Arial" w:cs="Arial"/>
          <w:bCs/>
          <w:i/>
          <w:color w:val="000000"/>
        </w:rPr>
        <w:t xml:space="preserve">Plasty, PET lahve, barva </w:t>
      </w:r>
      <w:r>
        <w:rPr>
          <w:rFonts w:ascii="Arial" w:hAnsi="Arial" w:cs="Arial"/>
          <w:bCs/>
          <w:i/>
          <w:color w:val="000000"/>
        </w:rPr>
        <w:t>žlutá</w:t>
      </w:r>
      <w:r w:rsidRPr="00223F72">
        <w:rPr>
          <w:rFonts w:ascii="Arial" w:hAnsi="Arial" w:cs="Arial"/>
          <w:bCs/>
          <w:i/>
          <w:color w:val="000000"/>
        </w:rPr>
        <w:t>,</w:t>
      </w:r>
    </w:p>
    <w:p w:rsidR="009E1856" w:rsidRPr="00223F72" w:rsidRDefault="009E1856" w:rsidP="009E185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223F72">
        <w:rPr>
          <w:rFonts w:ascii="Arial" w:hAnsi="Arial" w:cs="Arial"/>
          <w:bCs/>
          <w:i/>
          <w:color w:val="000000"/>
        </w:rPr>
        <w:t xml:space="preserve">Sklo, barva </w:t>
      </w:r>
      <w:r>
        <w:rPr>
          <w:rFonts w:ascii="Arial" w:hAnsi="Arial" w:cs="Arial"/>
          <w:bCs/>
          <w:i/>
          <w:color w:val="000000"/>
        </w:rPr>
        <w:t>zelená</w:t>
      </w:r>
      <w:r w:rsidRPr="00223F72">
        <w:rPr>
          <w:rFonts w:ascii="Arial" w:hAnsi="Arial" w:cs="Arial"/>
          <w:bCs/>
          <w:i/>
          <w:color w:val="000000"/>
        </w:rPr>
        <w:t>,</w:t>
      </w:r>
    </w:p>
    <w:p w:rsidR="009E1856" w:rsidRPr="00223F72" w:rsidRDefault="009E1856" w:rsidP="009E185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223F72">
        <w:rPr>
          <w:rFonts w:ascii="Arial" w:hAnsi="Arial" w:cs="Arial"/>
          <w:bCs/>
          <w:i/>
          <w:color w:val="000000"/>
        </w:rPr>
        <w:t xml:space="preserve">Kovy, </w:t>
      </w:r>
      <w:r>
        <w:rPr>
          <w:rFonts w:ascii="Arial" w:hAnsi="Arial" w:cs="Arial"/>
          <w:bCs/>
          <w:i/>
          <w:color w:val="000000"/>
        </w:rPr>
        <w:t xml:space="preserve">nádoba v obecní stodole (možno ukládat na vyžádání </w:t>
      </w:r>
      <w:r w:rsidR="009D43B4">
        <w:rPr>
          <w:rFonts w:ascii="Arial" w:hAnsi="Arial" w:cs="Arial"/>
          <w:bCs/>
          <w:i/>
          <w:color w:val="000000"/>
        </w:rPr>
        <w:t xml:space="preserve">u starosty </w:t>
      </w:r>
      <w:r>
        <w:rPr>
          <w:rFonts w:ascii="Arial" w:hAnsi="Arial" w:cs="Arial"/>
          <w:bCs/>
          <w:i/>
          <w:color w:val="000000"/>
        </w:rPr>
        <w:t>v kanceláři OÚ Jarpice)</w:t>
      </w:r>
    </w:p>
    <w:p w:rsidR="009E1856" w:rsidRPr="00FB6AE5" w:rsidRDefault="009E1856" w:rsidP="009E1856">
      <w:pPr>
        <w:ind w:left="360"/>
        <w:rPr>
          <w:rFonts w:ascii="Arial" w:hAnsi="Arial" w:cs="Arial"/>
          <w:i/>
          <w:iCs/>
          <w:sz w:val="22"/>
          <w:szCs w:val="22"/>
        </w:rPr>
      </w:pPr>
    </w:p>
    <w:p w:rsidR="009E1856" w:rsidRDefault="009E1856" w:rsidP="009E185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23F72">
        <w:rPr>
          <w:rFonts w:ascii="Arial" w:hAnsi="Arial" w:cs="Arial"/>
          <w:sz w:val="22"/>
          <w:szCs w:val="22"/>
        </w:rPr>
        <w:t>Do zvláštních sběrných nádob je zakázáno ukládat jiné složky komunálních odpadů, než pro které jsou určeny.</w:t>
      </w:r>
    </w:p>
    <w:p w:rsidR="009E1856" w:rsidRPr="00553B78" w:rsidRDefault="009E1856" w:rsidP="009E1856">
      <w:pPr>
        <w:jc w:val="center"/>
      </w:pPr>
    </w:p>
    <w:p w:rsidR="009E1856" w:rsidRPr="00FB6AE5" w:rsidRDefault="009E1856" w:rsidP="009E1856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Čl. 4</w:t>
      </w:r>
    </w:p>
    <w:p w:rsidR="009E1856" w:rsidRPr="00FB6AE5" w:rsidRDefault="009E1856" w:rsidP="009E1856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Sběr a svoz </w:t>
      </w:r>
      <w:r w:rsidRPr="00FB6AE5">
        <w:rPr>
          <w:rFonts w:ascii="Arial" w:hAnsi="Arial" w:cs="Arial"/>
          <w:b/>
          <w:bCs/>
          <w:sz w:val="22"/>
          <w:szCs w:val="22"/>
          <w:u w:val="none"/>
        </w:rPr>
        <w:t>nebezpečných složek komunálního odpadu</w:t>
      </w:r>
    </w:p>
    <w:p w:rsidR="009E1856" w:rsidRPr="00FB6AE5" w:rsidRDefault="009E1856" w:rsidP="009E1856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9D43B4" w:rsidRPr="009D43B4" w:rsidRDefault="009E1856" w:rsidP="009E185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D43B4">
        <w:rPr>
          <w:rFonts w:ascii="Arial" w:hAnsi="Arial" w:cs="Arial"/>
          <w:sz w:val="22"/>
          <w:szCs w:val="22"/>
        </w:rPr>
        <w:t>Sběr a svoz nebezpečných složek komunálního odpadu</w:t>
      </w:r>
      <w:r w:rsidRPr="009D43B4">
        <w:rPr>
          <w:rStyle w:val="Znakapoznpodarou"/>
          <w:rFonts w:ascii="Arial" w:hAnsi="Arial" w:cs="Arial"/>
          <w:sz w:val="22"/>
          <w:szCs w:val="22"/>
        </w:rPr>
        <w:footnoteReference w:customMarkFollows="1" w:id="2"/>
        <w:t>2)</w:t>
      </w:r>
      <w:r w:rsidRPr="009D43B4">
        <w:rPr>
          <w:rFonts w:ascii="Arial" w:hAnsi="Arial" w:cs="Arial"/>
          <w:sz w:val="22"/>
          <w:szCs w:val="22"/>
        </w:rPr>
        <w:t xml:space="preserve"> je zajišťován </w:t>
      </w:r>
      <w:r w:rsidRPr="009D43B4">
        <w:rPr>
          <w:rFonts w:ascii="Arial" w:hAnsi="Arial" w:cs="Arial"/>
          <w:iCs/>
          <w:sz w:val="22"/>
          <w:szCs w:val="22"/>
        </w:rPr>
        <w:t xml:space="preserve">minimálně dvakrát </w:t>
      </w:r>
      <w:proofErr w:type="gramStart"/>
      <w:r w:rsidRPr="009D43B4">
        <w:rPr>
          <w:rFonts w:ascii="Arial" w:hAnsi="Arial" w:cs="Arial"/>
          <w:iCs/>
          <w:sz w:val="22"/>
          <w:szCs w:val="22"/>
        </w:rPr>
        <w:t>ročně</w:t>
      </w:r>
      <w:r w:rsidRPr="009D43B4">
        <w:rPr>
          <w:rFonts w:ascii="Arial" w:hAnsi="Arial" w:cs="Arial"/>
          <w:sz w:val="22"/>
          <w:szCs w:val="22"/>
        </w:rPr>
        <w:t xml:space="preserve"> </w:t>
      </w:r>
      <w:r w:rsidR="009D43B4" w:rsidRPr="009D43B4">
        <w:rPr>
          <w:rFonts w:ascii="Arial" w:hAnsi="Arial" w:cs="Arial"/>
          <w:sz w:val="22"/>
          <w:szCs w:val="22"/>
        </w:rPr>
        <w:t>.</w:t>
      </w:r>
      <w:r w:rsidRPr="009D43B4">
        <w:rPr>
          <w:rFonts w:ascii="Arial" w:hAnsi="Arial" w:cs="Arial"/>
          <w:sz w:val="22"/>
          <w:szCs w:val="22"/>
        </w:rPr>
        <w:t xml:space="preserve"> </w:t>
      </w:r>
      <w:r w:rsidR="009D43B4" w:rsidRPr="009D43B4">
        <w:rPr>
          <w:rFonts w:ascii="Arial" w:hAnsi="Arial" w:cs="Arial"/>
          <w:sz w:val="22"/>
          <w:szCs w:val="22"/>
        </w:rPr>
        <w:t>J</w:t>
      </w:r>
      <w:r w:rsidRPr="009D43B4">
        <w:rPr>
          <w:rFonts w:ascii="Arial" w:hAnsi="Arial" w:cs="Arial"/>
          <w:sz w:val="22"/>
          <w:szCs w:val="22"/>
        </w:rPr>
        <w:t>ejich</w:t>
      </w:r>
      <w:proofErr w:type="gramEnd"/>
      <w:r w:rsidRPr="009D43B4">
        <w:rPr>
          <w:rFonts w:ascii="Arial" w:hAnsi="Arial" w:cs="Arial"/>
          <w:sz w:val="22"/>
          <w:szCs w:val="22"/>
        </w:rPr>
        <w:t xml:space="preserve"> odebíráním na předem vyhlášených přechodných stanovištích přímo do zvláštních sběrných nádob k tomuto sběru určených. Informace o </w:t>
      </w:r>
      <w:r w:rsidR="009D43B4" w:rsidRPr="009D43B4">
        <w:rPr>
          <w:rFonts w:ascii="Arial" w:hAnsi="Arial" w:cs="Arial"/>
          <w:sz w:val="22"/>
          <w:szCs w:val="22"/>
        </w:rPr>
        <w:t xml:space="preserve">sběru jsou zveřejňovány </w:t>
      </w:r>
      <w:r w:rsidR="009D43B4" w:rsidRPr="009D43B4">
        <w:rPr>
          <w:rFonts w:ascii="Arial" w:hAnsi="Arial" w:cs="Arial"/>
          <w:iCs/>
          <w:color w:val="000000" w:themeColor="text1"/>
          <w:sz w:val="22"/>
          <w:szCs w:val="22"/>
        </w:rPr>
        <w:t xml:space="preserve">na úřední desce obecního </w:t>
      </w:r>
      <w:proofErr w:type="gramStart"/>
      <w:r w:rsidR="009D43B4" w:rsidRPr="009D43B4">
        <w:rPr>
          <w:rFonts w:ascii="Arial" w:hAnsi="Arial" w:cs="Arial"/>
          <w:iCs/>
          <w:color w:val="000000" w:themeColor="text1"/>
          <w:sz w:val="22"/>
          <w:szCs w:val="22"/>
        </w:rPr>
        <w:t>úřadu,</w:t>
      </w:r>
      <w:r w:rsidR="009D43B4" w:rsidRPr="009D43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D43B4" w:rsidRPr="009D43B4">
        <w:rPr>
          <w:rFonts w:ascii="Arial" w:hAnsi="Arial" w:cs="Arial"/>
          <w:iCs/>
          <w:color w:val="000000" w:themeColor="text1"/>
          <w:sz w:val="22"/>
          <w:szCs w:val="22"/>
        </w:rPr>
        <w:t xml:space="preserve"> v místním</w:t>
      </w:r>
      <w:proofErr w:type="gramEnd"/>
      <w:r w:rsidR="009D43B4" w:rsidRPr="009D43B4">
        <w:rPr>
          <w:rFonts w:ascii="Arial" w:hAnsi="Arial" w:cs="Arial"/>
          <w:iCs/>
          <w:color w:val="000000" w:themeColor="text1"/>
          <w:sz w:val="22"/>
          <w:szCs w:val="22"/>
        </w:rPr>
        <w:t xml:space="preserve"> rozhlase, na internetu</w:t>
      </w:r>
      <w:r w:rsidR="009D43B4" w:rsidRPr="009D43B4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</w:p>
    <w:p w:rsidR="009D43B4" w:rsidRDefault="009D43B4" w:rsidP="009D43B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E1856" w:rsidRPr="009D43B4" w:rsidRDefault="009E1856" w:rsidP="009E185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D43B4">
        <w:rPr>
          <w:rFonts w:ascii="Arial" w:hAnsi="Arial" w:cs="Arial"/>
          <w:sz w:val="22"/>
          <w:szCs w:val="22"/>
        </w:rPr>
        <w:t>Shromažďování nebezpečných složek komunálního odpadu podléhá požadavkům stanoveným v čl. 3 odst. 4.</w:t>
      </w:r>
    </w:p>
    <w:p w:rsidR="009E1856" w:rsidRDefault="009E1856" w:rsidP="009E1856">
      <w:pPr>
        <w:jc w:val="both"/>
        <w:rPr>
          <w:rFonts w:ascii="Arial" w:hAnsi="Arial" w:cs="Arial"/>
          <w:sz w:val="22"/>
          <w:szCs w:val="22"/>
        </w:rPr>
      </w:pPr>
    </w:p>
    <w:p w:rsidR="009E1856" w:rsidRDefault="009E1856" w:rsidP="009E1856">
      <w:pPr>
        <w:jc w:val="center"/>
        <w:rPr>
          <w:rFonts w:ascii="Arial" w:hAnsi="Arial" w:cs="Arial"/>
          <w:b/>
          <w:sz w:val="22"/>
          <w:szCs w:val="22"/>
        </w:rPr>
      </w:pPr>
    </w:p>
    <w:p w:rsidR="009E1856" w:rsidRPr="00641107" w:rsidRDefault="009E1856" w:rsidP="009E1856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>Čl. 5</w:t>
      </w:r>
    </w:p>
    <w:p w:rsidR="009E1856" w:rsidRPr="00641107" w:rsidRDefault="009E1856" w:rsidP="009E1856">
      <w:pPr>
        <w:jc w:val="center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>Sběr a svoz objemného odpadu</w:t>
      </w:r>
    </w:p>
    <w:p w:rsidR="009E1856" w:rsidRPr="00641107" w:rsidRDefault="009E1856" w:rsidP="009E1856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E1856" w:rsidRPr="00641107" w:rsidRDefault="009E1856" w:rsidP="009E1856">
      <w:pPr>
        <w:numPr>
          <w:ilvl w:val="0"/>
          <w:numId w:val="3"/>
        </w:num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sz w:val="22"/>
          <w:szCs w:val="22"/>
        </w:rPr>
        <w:t>Objemný odpad je takový odpad, který vzhledem ke svým</w:t>
      </w:r>
      <w:r>
        <w:rPr>
          <w:rFonts w:ascii="Arial" w:hAnsi="Arial" w:cs="Arial"/>
          <w:sz w:val="22"/>
          <w:szCs w:val="22"/>
        </w:rPr>
        <w:t xml:space="preserve"> rozměrům nemůže být umístěn do </w:t>
      </w:r>
      <w:r w:rsidRPr="00641107">
        <w:rPr>
          <w:rFonts w:ascii="Arial" w:hAnsi="Arial" w:cs="Arial"/>
          <w:sz w:val="22"/>
          <w:szCs w:val="22"/>
        </w:rPr>
        <w:t xml:space="preserve">sběrných nádob </w:t>
      </w:r>
      <w:r w:rsidRPr="009D43B4">
        <w:rPr>
          <w:rFonts w:ascii="Arial" w:hAnsi="Arial" w:cs="Arial"/>
          <w:color w:val="000000" w:themeColor="text1"/>
          <w:sz w:val="22"/>
          <w:szCs w:val="22"/>
        </w:rPr>
        <w:t>(</w:t>
      </w:r>
      <w:r w:rsidRPr="009D43B4">
        <w:rPr>
          <w:rFonts w:ascii="Arial" w:hAnsi="Arial" w:cs="Arial"/>
          <w:iCs/>
          <w:color w:val="000000" w:themeColor="text1"/>
          <w:sz w:val="22"/>
          <w:szCs w:val="22"/>
        </w:rPr>
        <w:t xml:space="preserve">např. koberce, matrace, nábytek </w:t>
      </w:r>
      <w:proofErr w:type="gramStart"/>
      <w:r w:rsidRPr="009D43B4">
        <w:rPr>
          <w:rFonts w:ascii="Arial" w:hAnsi="Arial" w:cs="Arial"/>
          <w:iCs/>
          <w:color w:val="000000" w:themeColor="text1"/>
          <w:sz w:val="22"/>
          <w:szCs w:val="22"/>
        </w:rPr>
        <w:t>…</w:t>
      </w:r>
      <w:r w:rsidRPr="009D43B4">
        <w:rPr>
          <w:rFonts w:ascii="Arial" w:hAnsi="Arial" w:cs="Arial"/>
          <w:color w:val="000000" w:themeColor="text1"/>
          <w:sz w:val="22"/>
          <w:szCs w:val="22"/>
        </w:rPr>
        <w:t xml:space="preserve"> ).</w:t>
      </w:r>
      <w:proofErr w:type="gramEnd"/>
    </w:p>
    <w:p w:rsidR="009E1856" w:rsidRPr="00641107" w:rsidRDefault="009E1856" w:rsidP="009E1856">
      <w:pPr>
        <w:jc w:val="both"/>
        <w:rPr>
          <w:rFonts w:ascii="Arial" w:hAnsi="Arial" w:cs="Arial"/>
          <w:sz w:val="22"/>
          <w:szCs w:val="22"/>
        </w:rPr>
      </w:pPr>
    </w:p>
    <w:p w:rsidR="009D43B4" w:rsidRPr="009D43B4" w:rsidRDefault="009E1856" w:rsidP="009E1856">
      <w:pPr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1107">
        <w:rPr>
          <w:rFonts w:ascii="Arial" w:hAnsi="Arial" w:cs="Arial"/>
          <w:sz w:val="22"/>
          <w:szCs w:val="22"/>
        </w:rPr>
        <w:t xml:space="preserve">Sběr a svoz objemného odpadu je zajišťován </w:t>
      </w:r>
      <w:r w:rsidRPr="009D43B4">
        <w:rPr>
          <w:rFonts w:ascii="Arial" w:hAnsi="Arial" w:cs="Arial"/>
          <w:iCs/>
          <w:color w:val="000000" w:themeColor="text1"/>
          <w:sz w:val="22"/>
          <w:szCs w:val="22"/>
        </w:rPr>
        <w:t>dvakrát ročně</w:t>
      </w:r>
      <w:r w:rsidR="009D43B4">
        <w:rPr>
          <w:rFonts w:ascii="Arial" w:hAnsi="Arial" w:cs="Arial"/>
          <w:iCs/>
          <w:color w:val="000000" w:themeColor="text1"/>
          <w:sz w:val="22"/>
          <w:szCs w:val="22"/>
        </w:rPr>
        <w:t>.</w:t>
      </w:r>
      <w:r w:rsidRPr="009D43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D43B4">
        <w:rPr>
          <w:rFonts w:ascii="Arial" w:hAnsi="Arial" w:cs="Arial"/>
          <w:color w:val="000000" w:themeColor="text1"/>
          <w:sz w:val="22"/>
          <w:szCs w:val="22"/>
        </w:rPr>
        <w:t>J</w:t>
      </w:r>
      <w:r w:rsidRPr="00641107">
        <w:rPr>
          <w:rFonts w:ascii="Arial" w:hAnsi="Arial" w:cs="Arial"/>
          <w:sz w:val="22"/>
          <w:szCs w:val="22"/>
        </w:rPr>
        <w:t xml:space="preserve">eho odebíráním na předem vyhlášených přechodných stanovištích přímo do zvláštních sběrných nádob k tomuto účelu určených. Informace o sběru jsou zveřejňovány </w:t>
      </w:r>
      <w:r w:rsidRPr="009D43B4">
        <w:rPr>
          <w:rFonts w:ascii="Arial" w:hAnsi="Arial" w:cs="Arial"/>
          <w:iCs/>
          <w:color w:val="000000" w:themeColor="text1"/>
          <w:sz w:val="22"/>
          <w:szCs w:val="22"/>
        </w:rPr>
        <w:t>na úřední desce obecního úřadu,</w:t>
      </w:r>
      <w:r w:rsidRPr="009D43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D43B4">
        <w:rPr>
          <w:rFonts w:ascii="Arial" w:hAnsi="Arial" w:cs="Arial"/>
          <w:iCs/>
          <w:color w:val="000000" w:themeColor="text1"/>
          <w:sz w:val="22"/>
          <w:szCs w:val="22"/>
        </w:rPr>
        <w:t xml:space="preserve">v místním rozhlase, na internetu </w:t>
      </w:r>
    </w:p>
    <w:p w:rsidR="009D43B4" w:rsidRDefault="009D43B4" w:rsidP="009D43B4">
      <w:pPr>
        <w:pStyle w:val="Odstavecseseznamem"/>
        <w:rPr>
          <w:rFonts w:ascii="Arial" w:hAnsi="Arial" w:cs="Arial"/>
        </w:rPr>
      </w:pPr>
    </w:p>
    <w:p w:rsidR="009E1856" w:rsidRPr="001476FD" w:rsidRDefault="009E1856" w:rsidP="009E1856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:rsidR="009E1856" w:rsidRPr="00553B78" w:rsidRDefault="009E1856" w:rsidP="009E1856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Shromažďování objemného odpadu</w:t>
      </w:r>
      <w:r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>
        <w:rPr>
          <w:rFonts w:ascii="Arial" w:hAnsi="Arial" w:cs="Arial"/>
          <w:sz w:val="22"/>
          <w:szCs w:val="22"/>
        </w:rPr>
        <w:t>m</w:t>
      </w:r>
      <w:r w:rsidRPr="00FB6AE5">
        <w:rPr>
          <w:rFonts w:ascii="Arial" w:hAnsi="Arial" w:cs="Arial"/>
          <w:sz w:val="22"/>
          <w:szCs w:val="22"/>
        </w:rPr>
        <w:t xml:space="preserve"> v čl. </w:t>
      </w:r>
      <w:r>
        <w:rPr>
          <w:rFonts w:ascii="Arial" w:hAnsi="Arial" w:cs="Arial"/>
          <w:sz w:val="22"/>
          <w:szCs w:val="22"/>
        </w:rPr>
        <w:t xml:space="preserve">3 odst. 4. </w:t>
      </w:r>
    </w:p>
    <w:p w:rsidR="009E1856" w:rsidRPr="00FB6AE5" w:rsidRDefault="009E1856" w:rsidP="009E1856">
      <w:pPr>
        <w:rPr>
          <w:rFonts w:ascii="Arial" w:hAnsi="Arial" w:cs="Arial"/>
          <w:b/>
          <w:sz w:val="22"/>
          <w:szCs w:val="22"/>
        </w:rPr>
      </w:pPr>
    </w:p>
    <w:p w:rsidR="009E1856" w:rsidRPr="00FB6AE5" w:rsidRDefault="009E1856" w:rsidP="009E1856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6</w:t>
      </w:r>
    </w:p>
    <w:p w:rsidR="009E1856" w:rsidRPr="00FB6AE5" w:rsidRDefault="009E1856" w:rsidP="009E1856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Shromažďování směsného </w:t>
      </w:r>
      <w:r>
        <w:rPr>
          <w:rFonts w:ascii="Arial" w:hAnsi="Arial" w:cs="Arial"/>
          <w:b/>
          <w:sz w:val="22"/>
          <w:szCs w:val="22"/>
        </w:rPr>
        <w:t xml:space="preserve">komunálního </w:t>
      </w:r>
      <w:r w:rsidRPr="00FB6AE5">
        <w:rPr>
          <w:rFonts w:ascii="Arial" w:hAnsi="Arial" w:cs="Arial"/>
          <w:b/>
          <w:sz w:val="22"/>
          <w:szCs w:val="22"/>
        </w:rPr>
        <w:t xml:space="preserve">odpadu </w:t>
      </w:r>
    </w:p>
    <w:p w:rsidR="009E1856" w:rsidRPr="00FB6AE5" w:rsidRDefault="009E1856" w:rsidP="009E1856">
      <w:pPr>
        <w:jc w:val="center"/>
        <w:rPr>
          <w:rFonts w:ascii="Arial" w:hAnsi="Arial" w:cs="Arial"/>
          <w:b/>
          <w:sz w:val="22"/>
          <w:szCs w:val="22"/>
        </w:rPr>
      </w:pPr>
    </w:p>
    <w:p w:rsidR="009E1856" w:rsidRPr="00FB6AE5" w:rsidRDefault="009E1856" w:rsidP="009E185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Směsný </w:t>
      </w:r>
      <w:r>
        <w:rPr>
          <w:rFonts w:ascii="Arial" w:hAnsi="Arial" w:cs="Arial"/>
          <w:sz w:val="22"/>
          <w:szCs w:val="22"/>
        </w:rPr>
        <w:t xml:space="preserve">komunální </w:t>
      </w:r>
      <w:r w:rsidRPr="00FB6AE5">
        <w:rPr>
          <w:rFonts w:ascii="Arial" w:hAnsi="Arial" w:cs="Arial"/>
          <w:sz w:val="22"/>
          <w:szCs w:val="22"/>
        </w:rPr>
        <w:t>odpad se shromažďuje do sběrných nádob. Pro účely této vyhlášky</w:t>
      </w:r>
      <w:r>
        <w:rPr>
          <w:rFonts w:ascii="Arial" w:hAnsi="Arial" w:cs="Arial"/>
          <w:sz w:val="22"/>
          <w:szCs w:val="22"/>
        </w:rPr>
        <w:t xml:space="preserve"> se </w:t>
      </w:r>
      <w:r w:rsidRPr="00FB6AE5">
        <w:rPr>
          <w:rFonts w:ascii="Arial" w:hAnsi="Arial" w:cs="Arial"/>
          <w:sz w:val="22"/>
          <w:szCs w:val="22"/>
        </w:rPr>
        <w:t xml:space="preserve">sběrnými nádobami </w:t>
      </w:r>
      <w:r>
        <w:rPr>
          <w:rFonts w:ascii="Arial" w:hAnsi="Arial" w:cs="Arial"/>
          <w:sz w:val="22"/>
          <w:szCs w:val="22"/>
        </w:rPr>
        <w:t>rozumějí:</w:t>
      </w:r>
    </w:p>
    <w:p w:rsidR="009E1856" w:rsidRPr="00FB6AE5" w:rsidRDefault="009E1856" w:rsidP="009E185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53446">
        <w:rPr>
          <w:rFonts w:ascii="Arial" w:hAnsi="Arial" w:cs="Arial"/>
          <w:bCs/>
          <w:sz w:val="22"/>
          <w:szCs w:val="22"/>
        </w:rPr>
        <w:t>typizované sběrné</w:t>
      </w:r>
      <w:r>
        <w:rPr>
          <w:rFonts w:ascii="Arial" w:hAnsi="Arial" w:cs="Arial"/>
          <w:sz w:val="22"/>
          <w:szCs w:val="22"/>
        </w:rPr>
        <w:t xml:space="preserve"> nádoby</w:t>
      </w:r>
      <w:r w:rsidR="009D43B4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</w:t>
      </w:r>
      <w:r w:rsidRPr="009D43B4">
        <w:rPr>
          <w:rFonts w:ascii="Arial" w:hAnsi="Arial" w:cs="Arial"/>
          <w:i/>
          <w:iCs/>
          <w:color w:val="000000" w:themeColor="text1"/>
          <w:sz w:val="22"/>
          <w:szCs w:val="22"/>
        </w:rPr>
        <w:t>popelnice, kontejnery</w:t>
      </w:r>
      <w:r w:rsidR="009D43B4">
        <w:rPr>
          <w:rFonts w:ascii="Arial" w:hAnsi="Arial" w:cs="Arial"/>
          <w:i/>
          <w:iCs/>
          <w:color w:val="000000" w:themeColor="text1"/>
          <w:sz w:val="22"/>
          <w:szCs w:val="22"/>
        </w:rPr>
        <w:t>-</w:t>
      </w:r>
      <w:r w:rsidRPr="00FB6AE5">
        <w:rPr>
          <w:rFonts w:ascii="Arial" w:hAnsi="Arial" w:cs="Arial"/>
          <w:sz w:val="22"/>
          <w:szCs w:val="22"/>
        </w:rPr>
        <w:t xml:space="preserve"> určené ke shromažďování směsného komunálního odpadu,</w:t>
      </w:r>
    </w:p>
    <w:p w:rsidR="009E1856" w:rsidRDefault="009E1856" w:rsidP="009E185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53446">
        <w:rPr>
          <w:rFonts w:ascii="Arial" w:hAnsi="Arial" w:cs="Arial"/>
          <w:bCs/>
          <w:sz w:val="22"/>
          <w:szCs w:val="22"/>
        </w:rPr>
        <w:t>odpadkové koše</w:t>
      </w:r>
      <w:r w:rsidRPr="00FB6AE5">
        <w:rPr>
          <w:rFonts w:ascii="Arial" w:hAnsi="Arial" w:cs="Arial"/>
          <w:sz w:val="22"/>
          <w:szCs w:val="22"/>
        </w:rPr>
        <w:t>, které jsou umístěny na veřejných prostranstvích v obci, sloužící pro odkládání drobného směsného komunálního odpadu.</w:t>
      </w:r>
    </w:p>
    <w:p w:rsidR="009E1856" w:rsidRPr="00FB6AE5" w:rsidRDefault="009E1856" w:rsidP="009E1856">
      <w:pPr>
        <w:jc w:val="both"/>
        <w:rPr>
          <w:rFonts w:ascii="Arial" w:hAnsi="Arial" w:cs="Arial"/>
          <w:sz w:val="22"/>
          <w:szCs w:val="22"/>
        </w:rPr>
      </w:pPr>
    </w:p>
    <w:p w:rsidR="009E1856" w:rsidRPr="00553B78" w:rsidRDefault="009E1856" w:rsidP="009E1856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Stanoviště sběrných nádob je místo, kde jsou sběrné nádoby trvale nebo přechod</w:t>
      </w:r>
      <w:r>
        <w:rPr>
          <w:rFonts w:ascii="Arial" w:hAnsi="Arial" w:cs="Arial"/>
          <w:sz w:val="22"/>
          <w:szCs w:val="22"/>
        </w:rPr>
        <w:t>ně umístěny za účelem dalšího nakládání se směsným komunálním odpadem</w:t>
      </w:r>
      <w:r w:rsidRPr="00FB6AE5">
        <w:rPr>
          <w:rFonts w:ascii="Arial" w:hAnsi="Arial" w:cs="Arial"/>
          <w:sz w:val="22"/>
          <w:szCs w:val="22"/>
        </w:rPr>
        <w:t xml:space="preserve"> oprávněnou osobou. Stanoviště sběrných nádob jsou individuální nebo společná pro více uživatelů.</w:t>
      </w:r>
    </w:p>
    <w:p w:rsidR="009E1856" w:rsidRPr="00FB6AE5" w:rsidRDefault="009E1856" w:rsidP="009E1856">
      <w:pPr>
        <w:jc w:val="center"/>
        <w:rPr>
          <w:rFonts w:ascii="Arial" w:hAnsi="Arial" w:cs="Arial"/>
          <w:b/>
          <w:sz w:val="22"/>
          <w:szCs w:val="22"/>
        </w:rPr>
      </w:pPr>
    </w:p>
    <w:p w:rsidR="009E1856" w:rsidRPr="00FB6AE5" w:rsidRDefault="009E1856" w:rsidP="009E1856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7</w:t>
      </w:r>
    </w:p>
    <w:p w:rsidR="009E1856" w:rsidRPr="00FB6AE5" w:rsidRDefault="009E1856" w:rsidP="009E1856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Nakládání se stavebním odpadem</w:t>
      </w:r>
    </w:p>
    <w:p w:rsidR="009E1856" w:rsidRPr="00FB6AE5" w:rsidRDefault="009E1856" w:rsidP="009E1856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E1856" w:rsidRPr="00FB6AE5" w:rsidRDefault="009E1856" w:rsidP="009E1856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Stavební</w:t>
      </w:r>
      <w:r>
        <w:rPr>
          <w:rFonts w:ascii="Arial" w:hAnsi="Arial" w:cs="Arial"/>
          <w:sz w:val="22"/>
          <w:szCs w:val="22"/>
        </w:rPr>
        <w:t>m</w:t>
      </w:r>
      <w:r w:rsidRPr="00FB6AE5">
        <w:rPr>
          <w:rFonts w:ascii="Arial" w:hAnsi="Arial" w:cs="Arial"/>
          <w:sz w:val="22"/>
          <w:szCs w:val="22"/>
        </w:rPr>
        <w:t xml:space="preserve"> odpad</w:t>
      </w:r>
      <w:r>
        <w:rPr>
          <w:rFonts w:ascii="Arial" w:hAnsi="Arial" w:cs="Arial"/>
          <w:sz w:val="22"/>
          <w:szCs w:val="22"/>
        </w:rPr>
        <w:t>em</w:t>
      </w:r>
      <w:r w:rsidRPr="00FB6A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rozumí</w:t>
      </w:r>
      <w:r w:rsidRPr="00FB6AE5">
        <w:rPr>
          <w:rFonts w:ascii="Arial" w:hAnsi="Arial" w:cs="Arial"/>
          <w:sz w:val="22"/>
          <w:szCs w:val="22"/>
        </w:rPr>
        <w:t xml:space="preserve"> stavební a demoliční odpad. Stavební odpad není odpadem komunálním.</w:t>
      </w:r>
    </w:p>
    <w:p w:rsidR="009E1856" w:rsidRPr="00FB6AE5" w:rsidRDefault="009E1856" w:rsidP="009E1856">
      <w:pPr>
        <w:jc w:val="both"/>
        <w:rPr>
          <w:rFonts w:ascii="Arial" w:hAnsi="Arial" w:cs="Arial"/>
          <w:sz w:val="22"/>
          <w:szCs w:val="22"/>
        </w:rPr>
      </w:pPr>
    </w:p>
    <w:p w:rsidR="009E1856" w:rsidRPr="00FB6AE5" w:rsidRDefault="009E1856" w:rsidP="009E1856">
      <w:pPr>
        <w:numPr>
          <w:ilvl w:val="0"/>
          <w:numId w:val="5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Stavební odpad lze použít, předat či odstranit </w:t>
      </w:r>
      <w:r>
        <w:rPr>
          <w:rFonts w:ascii="Arial" w:hAnsi="Arial" w:cs="Arial"/>
          <w:sz w:val="22"/>
          <w:szCs w:val="22"/>
        </w:rPr>
        <w:t xml:space="preserve">pouze </w:t>
      </w:r>
      <w:r w:rsidRPr="00FB6AE5">
        <w:rPr>
          <w:rFonts w:ascii="Arial" w:hAnsi="Arial" w:cs="Arial"/>
          <w:sz w:val="22"/>
          <w:szCs w:val="22"/>
        </w:rPr>
        <w:t>zákonem stanoveným způsobem.</w:t>
      </w:r>
    </w:p>
    <w:p w:rsidR="009E1856" w:rsidRPr="00FB6AE5" w:rsidRDefault="009E1856" w:rsidP="009E1856">
      <w:pPr>
        <w:jc w:val="both"/>
        <w:rPr>
          <w:rFonts w:ascii="Arial" w:hAnsi="Arial" w:cs="Arial"/>
          <w:sz w:val="22"/>
          <w:szCs w:val="22"/>
        </w:rPr>
      </w:pPr>
    </w:p>
    <w:p w:rsidR="009D43B4" w:rsidRPr="009D43B4" w:rsidRDefault="009E1856" w:rsidP="009D43B4">
      <w:pPr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Pro odložení stavebního odpadu je </w:t>
      </w:r>
      <w:r w:rsidR="009D43B4">
        <w:rPr>
          <w:rFonts w:ascii="Arial" w:hAnsi="Arial" w:cs="Arial"/>
          <w:sz w:val="22"/>
          <w:szCs w:val="22"/>
        </w:rPr>
        <w:t>nutné</w:t>
      </w:r>
      <w:r w:rsidRPr="002C442F">
        <w:rPr>
          <w:rFonts w:ascii="Arial" w:hAnsi="Arial" w:cs="Arial"/>
          <w:i/>
          <w:iCs/>
          <w:color w:val="00B0F0"/>
          <w:sz w:val="22"/>
          <w:szCs w:val="22"/>
        </w:rPr>
        <w:t xml:space="preserve"> </w:t>
      </w:r>
      <w:r w:rsidRPr="009D43B4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objednat kontejner, který bude přistaven a odvezen za úplatu. </w:t>
      </w:r>
    </w:p>
    <w:p w:rsidR="009D43B4" w:rsidRDefault="009D43B4" w:rsidP="009D43B4">
      <w:pPr>
        <w:pStyle w:val="Odstavecseseznamem"/>
        <w:rPr>
          <w:rFonts w:ascii="Arial" w:hAnsi="Arial" w:cs="Arial"/>
          <w:b/>
        </w:rPr>
      </w:pPr>
      <w:bookmarkStart w:id="0" w:name="_GoBack"/>
      <w:bookmarkEnd w:id="0"/>
    </w:p>
    <w:p w:rsidR="009E1856" w:rsidRPr="00FB6AE5" w:rsidRDefault="009E1856" w:rsidP="009D43B4">
      <w:pPr>
        <w:ind w:left="3900" w:firstLine="348"/>
        <w:jc w:val="both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8</w:t>
      </w:r>
    </w:p>
    <w:p w:rsidR="009E1856" w:rsidRPr="00FB6AE5" w:rsidRDefault="009E1856" w:rsidP="009E1856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Závěrečná ustanovení</w:t>
      </w:r>
    </w:p>
    <w:p w:rsidR="009E1856" w:rsidRPr="00FB6AE5" w:rsidRDefault="009E1856" w:rsidP="009E1856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E1856" w:rsidRDefault="009E1856" w:rsidP="009E185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D43B4">
        <w:rPr>
          <w:rFonts w:ascii="Arial" w:hAnsi="Arial" w:cs="Arial"/>
          <w:sz w:val="22"/>
          <w:szCs w:val="22"/>
        </w:rPr>
        <w:t xml:space="preserve">Nabytím účinnosti této vyhlášky se zrušuje Obecně závazná vyhláška obce </w:t>
      </w:r>
      <w:r w:rsidRPr="009D43B4">
        <w:rPr>
          <w:rFonts w:ascii="Arial" w:hAnsi="Arial" w:cs="Arial"/>
          <w:sz w:val="22"/>
          <w:szCs w:val="22"/>
        </w:rPr>
        <w:br/>
        <w:t>č.</w:t>
      </w:r>
      <w:r w:rsidR="009D43B4" w:rsidRPr="009D43B4">
        <w:rPr>
          <w:rFonts w:ascii="Arial" w:hAnsi="Arial" w:cs="Arial"/>
          <w:sz w:val="22"/>
          <w:szCs w:val="22"/>
        </w:rPr>
        <w:t>1</w:t>
      </w:r>
      <w:r w:rsidRPr="009D43B4">
        <w:rPr>
          <w:rFonts w:ascii="Arial" w:hAnsi="Arial" w:cs="Arial"/>
          <w:sz w:val="22"/>
          <w:szCs w:val="22"/>
        </w:rPr>
        <w:t>/</w:t>
      </w:r>
      <w:r w:rsidR="009D43B4" w:rsidRPr="009D43B4">
        <w:rPr>
          <w:rFonts w:ascii="Arial" w:hAnsi="Arial" w:cs="Arial"/>
          <w:sz w:val="22"/>
          <w:szCs w:val="22"/>
        </w:rPr>
        <w:t>14</w:t>
      </w:r>
    </w:p>
    <w:p w:rsidR="009D43B4" w:rsidRPr="009D43B4" w:rsidRDefault="009D43B4" w:rsidP="009E185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</w:p>
    <w:p w:rsidR="009E1856" w:rsidRPr="00FB6AE5" w:rsidRDefault="009E1856" w:rsidP="009E1856">
      <w:pPr>
        <w:numPr>
          <w:ilvl w:val="0"/>
          <w:numId w:val="4"/>
        </w:numPr>
        <w:tabs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Tato vyhláška nabývá účinnosti dnem </w:t>
      </w:r>
      <w:proofErr w:type="gramStart"/>
      <w:r w:rsidR="009D43B4">
        <w:rPr>
          <w:rFonts w:ascii="Arial" w:hAnsi="Arial" w:cs="Arial"/>
          <w:sz w:val="22"/>
          <w:szCs w:val="22"/>
        </w:rPr>
        <w:t>1.1.2018</w:t>
      </w:r>
      <w:proofErr w:type="gramEnd"/>
    </w:p>
    <w:p w:rsidR="009E1856" w:rsidRDefault="009E1856" w:rsidP="009E1856">
      <w:pPr>
        <w:rPr>
          <w:rFonts w:ascii="Arial" w:hAnsi="Arial" w:cs="Arial"/>
          <w:sz w:val="22"/>
          <w:szCs w:val="22"/>
        </w:rPr>
      </w:pPr>
    </w:p>
    <w:p w:rsidR="009E1856" w:rsidRPr="00FB6AE5" w:rsidRDefault="009E1856" w:rsidP="009E1856">
      <w:pPr>
        <w:rPr>
          <w:rFonts w:ascii="Arial" w:hAnsi="Arial" w:cs="Arial"/>
          <w:sz w:val="22"/>
          <w:szCs w:val="22"/>
        </w:rPr>
      </w:pPr>
    </w:p>
    <w:p w:rsidR="009E1856" w:rsidRPr="00FB6AE5" w:rsidRDefault="009E1856" w:rsidP="009E1856">
      <w:pPr>
        <w:rPr>
          <w:rFonts w:ascii="Arial" w:hAnsi="Arial" w:cs="Arial"/>
          <w:bCs/>
          <w:sz w:val="22"/>
          <w:szCs w:val="22"/>
        </w:rPr>
      </w:pPr>
      <w:r w:rsidRPr="00FB6AE5">
        <w:rPr>
          <w:rFonts w:ascii="Arial" w:hAnsi="Arial" w:cs="Arial"/>
          <w:bCs/>
          <w:sz w:val="22"/>
          <w:szCs w:val="22"/>
        </w:rPr>
        <w:t xml:space="preserve">    ……………….                                                                                  ..……………….     </w:t>
      </w:r>
    </w:p>
    <w:p w:rsidR="009E1856" w:rsidRPr="00FB6AE5" w:rsidRDefault="00F10E57" w:rsidP="009E185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Hana Beránková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Bc. Jana Kučerová</w:t>
      </w:r>
    </w:p>
    <w:p w:rsidR="009E1856" w:rsidRPr="00FB6AE5" w:rsidRDefault="009E1856" w:rsidP="009E1856">
      <w:pPr>
        <w:rPr>
          <w:rFonts w:ascii="Arial" w:hAnsi="Arial" w:cs="Arial"/>
          <w:bCs/>
          <w:sz w:val="22"/>
          <w:szCs w:val="22"/>
        </w:rPr>
      </w:pPr>
      <w:r w:rsidRPr="00FB6AE5">
        <w:rPr>
          <w:rFonts w:ascii="Arial" w:hAnsi="Arial" w:cs="Arial"/>
          <w:bCs/>
          <w:sz w:val="22"/>
          <w:szCs w:val="22"/>
        </w:rPr>
        <w:t xml:space="preserve">      </w:t>
      </w:r>
      <w:proofErr w:type="gramStart"/>
      <w:r w:rsidRPr="00FB6AE5">
        <w:rPr>
          <w:rFonts w:ascii="Arial" w:hAnsi="Arial" w:cs="Arial"/>
          <w:bCs/>
          <w:sz w:val="22"/>
          <w:szCs w:val="22"/>
        </w:rPr>
        <w:t>místostarost</w:t>
      </w:r>
      <w:r w:rsidR="00F10E57">
        <w:rPr>
          <w:rFonts w:ascii="Arial" w:hAnsi="Arial" w:cs="Arial"/>
          <w:bCs/>
          <w:sz w:val="22"/>
          <w:szCs w:val="22"/>
        </w:rPr>
        <w:t>k</w:t>
      </w:r>
      <w:r w:rsidRPr="00FB6AE5">
        <w:rPr>
          <w:rFonts w:ascii="Arial" w:hAnsi="Arial" w:cs="Arial"/>
          <w:bCs/>
          <w:sz w:val="22"/>
          <w:szCs w:val="22"/>
        </w:rPr>
        <w:t>a                                                                                     starost</w:t>
      </w:r>
      <w:r w:rsidR="00F10E57">
        <w:rPr>
          <w:rFonts w:ascii="Arial" w:hAnsi="Arial" w:cs="Arial"/>
          <w:bCs/>
          <w:sz w:val="22"/>
          <w:szCs w:val="22"/>
        </w:rPr>
        <w:t>k</w:t>
      </w:r>
      <w:r w:rsidRPr="00FB6AE5">
        <w:rPr>
          <w:rFonts w:ascii="Arial" w:hAnsi="Arial" w:cs="Arial"/>
          <w:bCs/>
          <w:sz w:val="22"/>
          <w:szCs w:val="22"/>
        </w:rPr>
        <w:t>a</w:t>
      </w:r>
      <w:proofErr w:type="gramEnd"/>
      <w:r w:rsidRPr="00FB6AE5">
        <w:rPr>
          <w:rFonts w:ascii="Arial" w:hAnsi="Arial" w:cs="Arial"/>
          <w:bCs/>
          <w:sz w:val="22"/>
          <w:szCs w:val="22"/>
        </w:rPr>
        <w:t xml:space="preserve"> </w:t>
      </w:r>
    </w:p>
    <w:p w:rsidR="009E1856" w:rsidRPr="00FB6AE5" w:rsidRDefault="009E1856" w:rsidP="009E1856">
      <w:pPr>
        <w:rPr>
          <w:rFonts w:ascii="Arial" w:hAnsi="Arial" w:cs="Arial"/>
          <w:sz w:val="22"/>
          <w:szCs w:val="22"/>
        </w:rPr>
      </w:pPr>
    </w:p>
    <w:p w:rsidR="009E1856" w:rsidRDefault="009E1856" w:rsidP="009E1856">
      <w:pPr>
        <w:rPr>
          <w:rFonts w:ascii="Arial" w:hAnsi="Arial" w:cs="Arial"/>
          <w:sz w:val="22"/>
          <w:szCs w:val="22"/>
        </w:rPr>
      </w:pPr>
    </w:p>
    <w:p w:rsidR="009E1856" w:rsidRDefault="009E1856" w:rsidP="009E1856">
      <w:pPr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Vyvěšeno na úřední desce obecního úřadu dne: </w:t>
      </w:r>
      <w:proofErr w:type="gramStart"/>
      <w:r w:rsidR="009D43B4">
        <w:rPr>
          <w:rFonts w:ascii="Arial" w:hAnsi="Arial" w:cs="Arial"/>
          <w:sz w:val="22"/>
          <w:szCs w:val="22"/>
        </w:rPr>
        <w:t>5.10.2017</w:t>
      </w:r>
      <w:proofErr w:type="gramEnd"/>
    </w:p>
    <w:p w:rsidR="009D43B4" w:rsidRPr="00FB6AE5" w:rsidRDefault="009D43B4" w:rsidP="009E1856">
      <w:pPr>
        <w:rPr>
          <w:rFonts w:ascii="Arial" w:hAnsi="Arial" w:cs="Arial"/>
          <w:sz w:val="22"/>
          <w:szCs w:val="22"/>
        </w:rPr>
      </w:pPr>
    </w:p>
    <w:p w:rsidR="009E1856" w:rsidRPr="00CB5754" w:rsidRDefault="009E1856" w:rsidP="009E1856">
      <w:pPr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Sejmuto z úřední desky obecního úřadu dne: </w:t>
      </w:r>
      <w:proofErr w:type="gramStart"/>
      <w:r w:rsidR="00F10E57">
        <w:rPr>
          <w:rFonts w:ascii="Arial" w:hAnsi="Arial" w:cs="Arial"/>
          <w:sz w:val="22"/>
          <w:szCs w:val="22"/>
        </w:rPr>
        <w:t>23</w:t>
      </w:r>
      <w:r w:rsidR="00935BBB">
        <w:rPr>
          <w:rFonts w:ascii="Arial" w:hAnsi="Arial" w:cs="Arial"/>
          <w:sz w:val="22"/>
          <w:szCs w:val="22"/>
        </w:rPr>
        <w:t>.10.2017</w:t>
      </w:r>
      <w:proofErr w:type="gramEnd"/>
      <w:r w:rsidRPr="00641107">
        <w:rPr>
          <w:rFonts w:ascii="Arial" w:hAnsi="Arial" w:cs="Arial"/>
          <w:sz w:val="22"/>
          <w:szCs w:val="22"/>
        </w:rPr>
        <w:t xml:space="preserve">     </w:t>
      </w:r>
    </w:p>
    <w:p w:rsidR="002F04E4" w:rsidRDefault="002F04E4"/>
    <w:sectPr w:rsidR="002F04E4" w:rsidSect="00560DED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8BE" w:rsidRDefault="00C118BE" w:rsidP="009E1856">
      <w:r>
        <w:separator/>
      </w:r>
    </w:p>
  </w:endnote>
  <w:endnote w:type="continuationSeparator" w:id="0">
    <w:p w:rsidR="00C118BE" w:rsidRDefault="00C118BE" w:rsidP="009E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6A3" w:rsidRDefault="00883ED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10E57">
      <w:rPr>
        <w:noProof/>
      </w:rPr>
      <w:t>2</w:t>
    </w:r>
    <w:r>
      <w:fldChar w:fldCharType="end"/>
    </w:r>
  </w:p>
  <w:p w:rsidR="00FB36A3" w:rsidRDefault="00C118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8BE" w:rsidRDefault="00C118BE" w:rsidP="009E1856">
      <w:r>
        <w:separator/>
      </w:r>
    </w:p>
  </w:footnote>
  <w:footnote w:type="continuationSeparator" w:id="0">
    <w:p w:rsidR="00C118BE" w:rsidRDefault="00C118BE" w:rsidP="009E1856">
      <w:r>
        <w:continuationSeparator/>
      </w:r>
    </w:p>
  </w:footnote>
  <w:footnote w:id="1">
    <w:p w:rsidR="009E1856" w:rsidRPr="009A64B8" w:rsidRDefault="009E1856" w:rsidP="009E1856">
      <w:pPr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t>1)</w:t>
      </w:r>
      <w:r>
        <w:t xml:space="preserve"> </w:t>
      </w:r>
      <w:r w:rsidRPr="009A64B8">
        <w:rPr>
          <w:rFonts w:ascii="Arial" w:hAnsi="Arial" w:cs="Arial"/>
          <w:sz w:val="18"/>
          <w:szCs w:val="18"/>
        </w:rPr>
        <w:t xml:space="preserve">Vyhláška Ministerstva životního prostředí č. </w:t>
      </w:r>
      <w:r>
        <w:rPr>
          <w:rFonts w:ascii="Arial" w:hAnsi="Arial" w:cs="Arial"/>
          <w:sz w:val="18"/>
          <w:szCs w:val="18"/>
        </w:rPr>
        <w:t>93/2016</w:t>
      </w:r>
      <w:r w:rsidRPr="009A64B8">
        <w:rPr>
          <w:rFonts w:ascii="Arial" w:hAnsi="Arial" w:cs="Arial"/>
          <w:sz w:val="18"/>
          <w:szCs w:val="18"/>
        </w:rPr>
        <w:t xml:space="preserve"> Sb., </w:t>
      </w:r>
      <w:r>
        <w:rPr>
          <w:rFonts w:ascii="Arial" w:hAnsi="Arial" w:cs="Arial"/>
          <w:sz w:val="18"/>
          <w:szCs w:val="18"/>
        </w:rPr>
        <w:t>o Katalogu odpadů</w:t>
      </w:r>
    </w:p>
    <w:p w:rsidR="009E1856" w:rsidRDefault="009E1856" w:rsidP="009E1856">
      <w:pPr>
        <w:pStyle w:val="Textpoznpodarou"/>
      </w:pPr>
    </w:p>
  </w:footnote>
  <w:footnote w:id="2">
    <w:p w:rsidR="009E1856" w:rsidRPr="007E1DB2" w:rsidRDefault="009E1856" w:rsidP="009E1856">
      <w:pPr>
        <w:jc w:val="both"/>
        <w:rPr>
          <w:rFonts w:ascii="Arial" w:hAnsi="Arial" w:cs="Arial"/>
          <w:sz w:val="18"/>
          <w:szCs w:val="18"/>
        </w:rPr>
      </w:pPr>
      <w:r w:rsidRPr="007E1DB2">
        <w:rPr>
          <w:rStyle w:val="Znakapoznpodarou"/>
          <w:rFonts w:ascii="Arial" w:hAnsi="Arial" w:cs="Arial"/>
          <w:sz w:val="18"/>
          <w:szCs w:val="18"/>
        </w:rPr>
        <w:t>2)</w:t>
      </w:r>
      <w:r w:rsidRPr="007E1DB2">
        <w:rPr>
          <w:rFonts w:ascii="Arial" w:hAnsi="Arial" w:cs="Arial"/>
          <w:sz w:val="18"/>
          <w:szCs w:val="18"/>
        </w:rPr>
        <w:t xml:space="preserve"> </w:t>
      </w:r>
      <w:r w:rsidRPr="009A64B8">
        <w:rPr>
          <w:rFonts w:ascii="Arial" w:hAnsi="Arial" w:cs="Arial"/>
          <w:sz w:val="18"/>
          <w:szCs w:val="18"/>
        </w:rPr>
        <w:t xml:space="preserve">Vyhláška Ministerstva životního prostředí č. </w:t>
      </w:r>
      <w:r>
        <w:rPr>
          <w:rFonts w:ascii="Arial" w:hAnsi="Arial" w:cs="Arial"/>
          <w:sz w:val="18"/>
          <w:szCs w:val="18"/>
        </w:rPr>
        <w:t>93/2016</w:t>
      </w:r>
      <w:r w:rsidRPr="009A64B8">
        <w:rPr>
          <w:rFonts w:ascii="Arial" w:hAnsi="Arial" w:cs="Arial"/>
          <w:sz w:val="18"/>
          <w:szCs w:val="18"/>
        </w:rPr>
        <w:t xml:space="preserve"> Sb., </w:t>
      </w:r>
      <w:r>
        <w:rPr>
          <w:rFonts w:ascii="Arial" w:hAnsi="Arial" w:cs="Arial"/>
          <w:sz w:val="18"/>
          <w:szCs w:val="18"/>
        </w:rPr>
        <w:t>o Katalogu odpadů</w:t>
      </w:r>
    </w:p>
    <w:p w:rsidR="009E1856" w:rsidRDefault="009E1856" w:rsidP="009E1856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7C11"/>
    <w:multiLevelType w:val="hybridMultilevel"/>
    <w:tmpl w:val="54B05B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5B4AC9"/>
    <w:multiLevelType w:val="hybridMultilevel"/>
    <w:tmpl w:val="E9E44D1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EA02C5"/>
    <w:multiLevelType w:val="hybridMultilevel"/>
    <w:tmpl w:val="6FE05118"/>
    <w:lvl w:ilvl="0" w:tplc="7FEACB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56"/>
    <w:rsid w:val="002F04E4"/>
    <w:rsid w:val="00696015"/>
    <w:rsid w:val="00883ED7"/>
    <w:rsid w:val="00935BBB"/>
    <w:rsid w:val="009D43B4"/>
    <w:rsid w:val="009E1856"/>
    <w:rsid w:val="00C118BE"/>
    <w:rsid w:val="00F1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4E064-7CD6-4678-8A32-F9F1B4DF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1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E1856"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E1856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9E1856"/>
    <w:pPr>
      <w:ind w:left="708" w:firstLine="357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9E185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9E1856"/>
    <w:pPr>
      <w:ind w:left="708" w:firstLine="360"/>
      <w:jc w:val="both"/>
    </w:pPr>
    <w:rPr>
      <w:bCs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9E1856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E1856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E185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9E1856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E1856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9E1856"/>
    <w:rPr>
      <w:vertAlign w:val="superscript"/>
    </w:rPr>
  </w:style>
  <w:style w:type="paragraph" w:customStyle="1" w:styleId="NormlnIMP">
    <w:name w:val="Normální_IMP"/>
    <w:basedOn w:val="Normln"/>
    <w:rsid w:val="009E1856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99"/>
    <w:qFormat/>
    <w:rsid w:val="009E18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E185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9E18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0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01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640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2017-10-04T15:53:00Z</cp:lastPrinted>
  <dcterms:created xsi:type="dcterms:W3CDTF">2017-10-04T15:01:00Z</dcterms:created>
  <dcterms:modified xsi:type="dcterms:W3CDTF">2017-10-04T15:54:00Z</dcterms:modified>
</cp:coreProperties>
</file>